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OLE_LINK5"/>
      <w:bookmarkStart w:id="1" w:name="OLE_LINK1"/>
      <w:bookmarkStart w:id="2" w:name="OLE_LINK4"/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highlight w:val="none"/>
          <w:lang w:val="en-US" w:eastAsia="zh-CN" w:bidi="ar-SA"/>
        </w:rPr>
        <w:t>油品化学药品及离子交换树脂外送检验询比公告</w:t>
      </w:r>
    </w:p>
    <w:p>
      <w:pPr>
        <w:spacing w:line="360" w:lineRule="auto"/>
        <w:jc w:val="center"/>
        <w:rPr>
          <w:rFonts w:hint="default" w:ascii="宋体" w:hAnsi="宋体"/>
          <w:b/>
          <w:bCs/>
          <w:color w:val="000000"/>
          <w:sz w:val="44"/>
          <w:szCs w:val="4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highlight w:val="none"/>
          <w:lang w:val="en-US" w:eastAsia="zh-CN" w:bidi="ar-SA"/>
        </w:rPr>
        <w:t>（第2次）</w:t>
      </w: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"/>
        </w:rPr>
        <w:t>询比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范围（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详见《油品化学药品及离子交换树脂外送检验技术规范书》。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响应人资格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资质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业绩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要求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OLE_LINK7"/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1.响应人为法人或其他组织，且未被市场监管部门列入经营异常名录。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2.响应人具有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有效期内CNAS或CMA资质，且证书附有相应检测项目的CNAS或CMA认可标识。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3.响应人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至少1个300MW或以上电厂的类似服务业绩。</w:t>
      </w:r>
    </w:p>
    <w:bookmarkEnd w:id="3"/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询比文件的获取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响应人登录注册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下载询比文件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"/>
        </w:rPr>
        <w:t>，或响应人到采购人现场领取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四、送达响应文件的截止时间、方式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响应文件送达截止时间：2026年3月25日10:00。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响应文件送达地点：泸州市江阳区江北镇川投（泸州）燃气发电有限公司门卫室。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五、采购人联系电话及询比</w:t>
      </w:r>
      <w:bookmarkStart w:id="6" w:name="_GoBack"/>
      <w:bookmarkEnd w:id="6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公告发布媒介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川投（泸州）燃气发电有限公司，0830-3639863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询比公告在</w:t>
      </w:r>
      <w:bookmarkStart w:id="4" w:name="OLE_LINK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" w:bidi="ar-SA"/>
        </w:rPr>
        <w:t>四川能源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bookmarkEnd w:id="4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、</w:t>
      </w:r>
      <w:bookmarkStart w:id="5" w:name="OLE_LINK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川投（泸州）燃气发电有限公司</w:t>
      </w:r>
      <w:bookmarkEnd w:id="5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网站发布。</w:t>
      </w:r>
    </w:p>
    <w:p>
      <w:pPr>
        <w:pStyle w:val="3"/>
        <w:keepLines w:val="0"/>
        <w:tabs>
          <w:tab w:val="left" w:pos="720"/>
        </w:tabs>
        <w:spacing w:before="0" w:after="0" w:line="240" w:lineRule="auto"/>
        <w:jc w:val="both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ascii="宋体" w:hAnsi="宋体"/>
          <w:b/>
          <w:color w:val="000000"/>
          <w:sz w:val="4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</w:t>
      </w:r>
    </w:p>
    <w:bookmarkEnd w:id="0"/>
    <w:bookmarkEnd w:id="1"/>
    <w:bookmarkEnd w:id="2"/>
    <w:p>
      <w:pPr>
        <w:rPr>
          <w:rFonts w:hint="default" w:eastAsia="宋体"/>
          <w:highlight w:val="none"/>
          <w:lang w:val="en-US" w:eastAsia="zh-CN"/>
        </w:rPr>
      </w:pPr>
    </w:p>
    <w:sectPr>
      <w:footerReference r:id="rId3" w:type="even"/>
      <w:pgSz w:w="11907" w:h="16840"/>
      <w:pgMar w:top="1134" w:right="1622" w:bottom="1246" w:left="1599" w:header="737" w:footer="73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25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2NlZTg4ZWE4YWE2MzM0MjZjMmM1Y2ZhNDkxYTMifQ=="/>
  </w:docVars>
  <w:rsids>
    <w:rsidRoot w:val="00000000"/>
    <w:rsid w:val="00562188"/>
    <w:rsid w:val="01494262"/>
    <w:rsid w:val="014A33D6"/>
    <w:rsid w:val="0237124F"/>
    <w:rsid w:val="029F0078"/>
    <w:rsid w:val="02F31222"/>
    <w:rsid w:val="03340AC7"/>
    <w:rsid w:val="04A22F2C"/>
    <w:rsid w:val="04AC6674"/>
    <w:rsid w:val="05C02DD8"/>
    <w:rsid w:val="05F923A3"/>
    <w:rsid w:val="06B2378C"/>
    <w:rsid w:val="076E7DFE"/>
    <w:rsid w:val="07CA0288"/>
    <w:rsid w:val="098F313A"/>
    <w:rsid w:val="0AE75B3C"/>
    <w:rsid w:val="0B25245F"/>
    <w:rsid w:val="0B694E2B"/>
    <w:rsid w:val="0B7D2C33"/>
    <w:rsid w:val="0B7E3F18"/>
    <w:rsid w:val="0D1B167A"/>
    <w:rsid w:val="0DF60678"/>
    <w:rsid w:val="0E262052"/>
    <w:rsid w:val="0ECF71B5"/>
    <w:rsid w:val="10E55634"/>
    <w:rsid w:val="11FC29F6"/>
    <w:rsid w:val="123449D5"/>
    <w:rsid w:val="12500011"/>
    <w:rsid w:val="12783650"/>
    <w:rsid w:val="133B09C2"/>
    <w:rsid w:val="1383467F"/>
    <w:rsid w:val="13B87F7D"/>
    <w:rsid w:val="15C43852"/>
    <w:rsid w:val="15E20A25"/>
    <w:rsid w:val="170D305B"/>
    <w:rsid w:val="171E346B"/>
    <w:rsid w:val="187E7A3C"/>
    <w:rsid w:val="19CA1297"/>
    <w:rsid w:val="19CB7F74"/>
    <w:rsid w:val="1A730359"/>
    <w:rsid w:val="1B1E74C1"/>
    <w:rsid w:val="1B5F10CE"/>
    <w:rsid w:val="1BCA4936"/>
    <w:rsid w:val="1BFD1EAC"/>
    <w:rsid w:val="1C38149D"/>
    <w:rsid w:val="1C8B4D4A"/>
    <w:rsid w:val="1D0215B2"/>
    <w:rsid w:val="1D0E073B"/>
    <w:rsid w:val="1D8B20C7"/>
    <w:rsid w:val="1E487E9D"/>
    <w:rsid w:val="1E8762C1"/>
    <w:rsid w:val="1EA61782"/>
    <w:rsid w:val="1EC175FF"/>
    <w:rsid w:val="1F6B0968"/>
    <w:rsid w:val="202A33E3"/>
    <w:rsid w:val="208D051D"/>
    <w:rsid w:val="20E353FD"/>
    <w:rsid w:val="218D74F4"/>
    <w:rsid w:val="21BA797E"/>
    <w:rsid w:val="244C6FB4"/>
    <w:rsid w:val="245B77E4"/>
    <w:rsid w:val="24833808"/>
    <w:rsid w:val="25CA0F7D"/>
    <w:rsid w:val="26C36229"/>
    <w:rsid w:val="27601867"/>
    <w:rsid w:val="27790DDA"/>
    <w:rsid w:val="27A14DDC"/>
    <w:rsid w:val="27B108FC"/>
    <w:rsid w:val="29082BE0"/>
    <w:rsid w:val="29F3157E"/>
    <w:rsid w:val="2A1145DE"/>
    <w:rsid w:val="2AB02DF3"/>
    <w:rsid w:val="2AFB3967"/>
    <w:rsid w:val="2B0B29EF"/>
    <w:rsid w:val="2B6B59B6"/>
    <w:rsid w:val="2B855E84"/>
    <w:rsid w:val="2C903DF4"/>
    <w:rsid w:val="2CD43713"/>
    <w:rsid w:val="2DD65871"/>
    <w:rsid w:val="2DF57CB8"/>
    <w:rsid w:val="2EDE73B2"/>
    <w:rsid w:val="2EE019E9"/>
    <w:rsid w:val="2FD856D8"/>
    <w:rsid w:val="30723323"/>
    <w:rsid w:val="307A4F5A"/>
    <w:rsid w:val="31D336F8"/>
    <w:rsid w:val="32470C28"/>
    <w:rsid w:val="325F63B4"/>
    <w:rsid w:val="32996F83"/>
    <w:rsid w:val="32FD4855"/>
    <w:rsid w:val="33492225"/>
    <w:rsid w:val="33BC0619"/>
    <w:rsid w:val="33CC3D2D"/>
    <w:rsid w:val="35AB3425"/>
    <w:rsid w:val="35CD7360"/>
    <w:rsid w:val="36314F52"/>
    <w:rsid w:val="36955032"/>
    <w:rsid w:val="394B6C1F"/>
    <w:rsid w:val="394E3394"/>
    <w:rsid w:val="3A185D79"/>
    <w:rsid w:val="3A2C34EE"/>
    <w:rsid w:val="3A5A260D"/>
    <w:rsid w:val="3A5C0304"/>
    <w:rsid w:val="3BA611C2"/>
    <w:rsid w:val="3C6973B4"/>
    <w:rsid w:val="3D1C703C"/>
    <w:rsid w:val="3DB11223"/>
    <w:rsid w:val="3E6B598F"/>
    <w:rsid w:val="3EBE41C5"/>
    <w:rsid w:val="3EDF79BD"/>
    <w:rsid w:val="3EF53A82"/>
    <w:rsid w:val="421F0536"/>
    <w:rsid w:val="42363403"/>
    <w:rsid w:val="42580EE9"/>
    <w:rsid w:val="42AA1573"/>
    <w:rsid w:val="44CF3AE4"/>
    <w:rsid w:val="44DA6AA0"/>
    <w:rsid w:val="45DD781C"/>
    <w:rsid w:val="46536D57"/>
    <w:rsid w:val="46704EA0"/>
    <w:rsid w:val="46B901E2"/>
    <w:rsid w:val="46BE5B1B"/>
    <w:rsid w:val="46E54FB0"/>
    <w:rsid w:val="472F7683"/>
    <w:rsid w:val="474C3257"/>
    <w:rsid w:val="47A86C97"/>
    <w:rsid w:val="48874331"/>
    <w:rsid w:val="490E207A"/>
    <w:rsid w:val="495F2ED6"/>
    <w:rsid w:val="4A861098"/>
    <w:rsid w:val="4AEA4D89"/>
    <w:rsid w:val="4AEF0B10"/>
    <w:rsid w:val="4BE270E1"/>
    <w:rsid w:val="4BFA52EB"/>
    <w:rsid w:val="4D0E1A26"/>
    <w:rsid w:val="4D451E17"/>
    <w:rsid w:val="4DB00C44"/>
    <w:rsid w:val="4E1F2785"/>
    <w:rsid w:val="4F4F035E"/>
    <w:rsid w:val="50A06B00"/>
    <w:rsid w:val="51B008B6"/>
    <w:rsid w:val="52650D05"/>
    <w:rsid w:val="56644FBD"/>
    <w:rsid w:val="56970D41"/>
    <w:rsid w:val="579E120F"/>
    <w:rsid w:val="58FB72CC"/>
    <w:rsid w:val="5ABC0841"/>
    <w:rsid w:val="5AEE3A7A"/>
    <w:rsid w:val="5D7167DE"/>
    <w:rsid w:val="5DF70C15"/>
    <w:rsid w:val="5F7F3F35"/>
    <w:rsid w:val="5F99099D"/>
    <w:rsid w:val="5F9D3AA8"/>
    <w:rsid w:val="5FD418DF"/>
    <w:rsid w:val="60A63CCA"/>
    <w:rsid w:val="61456359"/>
    <w:rsid w:val="62E61BF5"/>
    <w:rsid w:val="63B42563"/>
    <w:rsid w:val="63E12949"/>
    <w:rsid w:val="65194331"/>
    <w:rsid w:val="653F30AF"/>
    <w:rsid w:val="66197F36"/>
    <w:rsid w:val="665E70E5"/>
    <w:rsid w:val="668046A5"/>
    <w:rsid w:val="677F398A"/>
    <w:rsid w:val="67AE11EC"/>
    <w:rsid w:val="67DF3CA1"/>
    <w:rsid w:val="68667182"/>
    <w:rsid w:val="69F450C7"/>
    <w:rsid w:val="6A2F02B1"/>
    <w:rsid w:val="6A542405"/>
    <w:rsid w:val="6B0C7ECE"/>
    <w:rsid w:val="6B761A9D"/>
    <w:rsid w:val="6B7E521C"/>
    <w:rsid w:val="6C450DA7"/>
    <w:rsid w:val="6C56401E"/>
    <w:rsid w:val="6C9D40A2"/>
    <w:rsid w:val="6CC726A3"/>
    <w:rsid w:val="6D4068CB"/>
    <w:rsid w:val="6DA462AA"/>
    <w:rsid w:val="6E1B7431"/>
    <w:rsid w:val="6E5D73C9"/>
    <w:rsid w:val="6E616BC8"/>
    <w:rsid w:val="6E9012BB"/>
    <w:rsid w:val="6EB357B2"/>
    <w:rsid w:val="6EB42B09"/>
    <w:rsid w:val="704674A0"/>
    <w:rsid w:val="70B06759"/>
    <w:rsid w:val="70BB4795"/>
    <w:rsid w:val="71A908C9"/>
    <w:rsid w:val="720C6477"/>
    <w:rsid w:val="72225D96"/>
    <w:rsid w:val="72516B20"/>
    <w:rsid w:val="72603151"/>
    <w:rsid w:val="727A3285"/>
    <w:rsid w:val="7295061A"/>
    <w:rsid w:val="72A640CD"/>
    <w:rsid w:val="740734CA"/>
    <w:rsid w:val="741D17DE"/>
    <w:rsid w:val="74B705E4"/>
    <w:rsid w:val="74DE494D"/>
    <w:rsid w:val="75D9352C"/>
    <w:rsid w:val="7619433B"/>
    <w:rsid w:val="766942A2"/>
    <w:rsid w:val="77313F96"/>
    <w:rsid w:val="78352812"/>
    <w:rsid w:val="79045295"/>
    <w:rsid w:val="79592263"/>
    <w:rsid w:val="7A885DBF"/>
    <w:rsid w:val="7AB01640"/>
    <w:rsid w:val="7B716095"/>
    <w:rsid w:val="7BB161FC"/>
    <w:rsid w:val="7BED2CC8"/>
    <w:rsid w:val="7C2A44FC"/>
    <w:rsid w:val="7D2712C1"/>
    <w:rsid w:val="7E4B238A"/>
    <w:rsid w:val="7EC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jc w:val="center"/>
    </w:pPr>
    <w:rPr>
      <w:b/>
      <w:color w:val="000000"/>
      <w:sz w:val="4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彭宏</cp:lastModifiedBy>
  <cp:lastPrinted>2023-07-25T01:43:00Z</cp:lastPrinted>
  <dcterms:modified xsi:type="dcterms:W3CDTF">2026-03-18T07:38:16Z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290118F9B0FA4AEDAC506CB061541B9A</vt:lpwstr>
  </property>
</Properties>
</file>